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</w:rPr>
      </w:pPr>
    </w:p>
    <w:p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>印花税票粘贴处：</w:t>
      </w:r>
    </w:p>
    <w:p>
      <w:pPr>
        <w:spacing w:line="520" w:lineRule="exact"/>
        <w:rPr>
          <w:rFonts w:hint="eastAsia"/>
          <w:sz w:val="28"/>
        </w:rPr>
      </w:pPr>
    </w:p>
    <w:p>
      <w:pPr>
        <w:spacing w:line="520" w:lineRule="exact"/>
        <w:rPr>
          <w:rFonts w:hint="eastAsia"/>
          <w:sz w:val="28"/>
        </w:rPr>
      </w:pPr>
    </w:p>
    <w:p>
      <w:pPr>
        <w:spacing w:line="520" w:lineRule="exact"/>
        <w:rPr>
          <w:rFonts w:hint="eastAsia"/>
          <w:sz w:val="28"/>
        </w:rPr>
      </w:pPr>
    </w:p>
    <w:p>
      <w:pPr>
        <w:spacing w:line="520" w:lineRule="exact"/>
        <w:rPr>
          <w:rFonts w:hint="eastAsia"/>
          <w:sz w:val="28"/>
          <w:u w:val="single"/>
        </w:rPr>
      </w:pPr>
    </w:p>
    <w:p>
      <w:pPr>
        <w:spacing w:line="520" w:lineRule="exac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sz w:val="28"/>
          <w:u w:val="single"/>
        </w:rPr>
        <w:t xml:space="preserve">         </w:t>
      </w:r>
    </w:p>
    <w:p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>（以下由技术合同登记机构填写）</w:t>
      </w:r>
    </w:p>
    <w:p>
      <w:pPr>
        <w:spacing w:line="520" w:lineRule="exact"/>
        <w:rPr>
          <w:sz w:val="28"/>
        </w:rPr>
      </w:pPr>
    </w:p>
    <w:p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>合同登记编号：</w:t>
      </w:r>
    </w:p>
    <w:tbl>
      <w:tblPr>
        <w:tblStyle w:val="3"/>
        <w:tblW w:w="0" w:type="auto"/>
        <w:tblInd w:w="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</w:rPr>
            </w:pPr>
          </w:p>
        </w:tc>
      </w:tr>
    </w:tbl>
    <w:p>
      <w:pPr>
        <w:spacing w:line="520" w:lineRule="exact"/>
        <w:rPr>
          <w:sz w:val="28"/>
        </w:rPr>
      </w:pPr>
      <w:r>
        <w:rPr>
          <w:rFonts w:hint="eastAsia"/>
          <w:sz w:val="28"/>
        </w:rPr>
        <w:t xml:space="preserve"> </w:t>
      </w:r>
    </w:p>
    <w:p>
      <w:pPr>
        <w:spacing w:line="520" w:lineRule="exact"/>
        <w:ind w:firstLine="280" w:firstLineChars="100"/>
        <w:rPr>
          <w:rFonts w:hint="eastAsia"/>
          <w:sz w:val="28"/>
          <w:u w:val="single"/>
        </w:rPr>
      </w:pPr>
      <w:r>
        <w:rPr>
          <w:sz w:val="28"/>
        </w:rPr>
        <w:t xml:space="preserve">  1</w:t>
      </w:r>
      <w:r>
        <w:rPr>
          <w:rFonts w:hint="eastAsia"/>
          <w:sz w:val="28"/>
        </w:rPr>
        <w:t>．申请登记人：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spacing w:line="520" w:lineRule="exact"/>
        <w:rPr>
          <w:rFonts w:hint="eastAsia"/>
          <w:sz w:val="28"/>
          <w:u w:val="single"/>
        </w:rPr>
      </w:pPr>
      <w:r>
        <w:rPr>
          <w:sz w:val="28"/>
        </w:rPr>
        <w:t xml:space="preserve">    2</w:t>
      </w:r>
      <w:r>
        <w:rPr>
          <w:rFonts w:hint="eastAsia"/>
          <w:sz w:val="28"/>
        </w:rPr>
        <w:t>．登记材料：（</w:t>
      </w:r>
      <w:r>
        <w:rPr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spacing w:line="520" w:lineRule="exact"/>
        <w:rPr>
          <w:rFonts w:hint="eastAsia"/>
          <w:sz w:val="28"/>
          <w:u w:val="single"/>
        </w:rPr>
      </w:pPr>
      <w:r>
        <w:rPr>
          <w:sz w:val="28"/>
        </w:rPr>
        <w:t xml:space="preserve">                </w:t>
      </w: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spacing w:line="520" w:lineRule="exact"/>
        <w:rPr>
          <w:rFonts w:hint="eastAsia"/>
          <w:sz w:val="28"/>
          <w:u w:val="single"/>
        </w:rPr>
      </w:pPr>
      <w:r>
        <w:rPr>
          <w:sz w:val="28"/>
        </w:rPr>
        <w:t xml:space="preserve">                </w:t>
      </w:r>
      <w:r>
        <w:rPr>
          <w:rFonts w:hint="eastAsia"/>
          <w:sz w:val="28"/>
        </w:rPr>
        <w:t>（</w:t>
      </w:r>
      <w:r>
        <w:rPr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spacing w:line="520" w:lineRule="exact"/>
        <w:rPr>
          <w:rFonts w:hint="eastAsia"/>
          <w:sz w:val="28"/>
          <w:u w:val="single"/>
        </w:rPr>
      </w:pPr>
      <w:r>
        <w:rPr>
          <w:sz w:val="28"/>
        </w:rPr>
        <w:t xml:space="preserve">    3</w:t>
      </w:r>
      <w:r>
        <w:rPr>
          <w:rFonts w:hint="eastAsia"/>
          <w:sz w:val="28"/>
        </w:rPr>
        <w:t>．合同类型：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spacing w:line="520" w:lineRule="exact"/>
        <w:rPr>
          <w:rFonts w:hint="eastAsia"/>
          <w:sz w:val="28"/>
          <w:u w:val="single"/>
        </w:rPr>
      </w:pPr>
      <w:r>
        <w:rPr>
          <w:sz w:val="28"/>
        </w:rPr>
        <w:t xml:space="preserve">    4</w:t>
      </w:r>
      <w:r>
        <w:rPr>
          <w:rFonts w:hint="eastAsia"/>
          <w:sz w:val="28"/>
        </w:rPr>
        <w:t>．合同交易额：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spacing w:line="520" w:lineRule="exact"/>
        <w:rPr>
          <w:rFonts w:hint="eastAsia"/>
          <w:sz w:val="28"/>
          <w:u w:val="single"/>
        </w:rPr>
      </w:pPr>
      <w:r>
        <w:rPr>
          <w:sz w:val="28"/>
        </w:rPr>
        <w:t xml:space="preserve">    5</w:t>
      </w:r>
      <w:r>
        <w:rPr>
          <w:rFonts w:hint="eastAsia"/>
          <w:sz w:val="28"/>
        </w:rPr>
        <w:t>．技术交易额：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spacing w:line="520" w:lineRule="exact"/>
        <w:rPr>
          <w:rFonts w:hint="eastAsia"/>
          <w:sz w:val="28"/>
          <w:u w:val="single"/>
        </w:rPr>
      </w:pPr>
    </w:p>
    <w:p>
      <w:pPr>
        <w:spacing w:line="520" w:lineRule="exact"/>
        <w:rPr>
          <w:sz w:val="28"/>
        </w:rPr>
      </w:pPr>
      <w:r>
        <w:rPr>
          <w:sz w:val="28"/>
        </w:rPr>
        <w:t xml:space="preserve">                            </w:t>
      </w:r>
    </w:p>
    <w:p>
      <w:pPr>
        <w:spacing w:line="520" w:lineRule="exact"/>
        <w:ind w:firstLine="3920" w:firstLineChars="1400"/>
        <w:rPr>
          <w:rFonts w:hint="eastAsia"/>
          <w:sz w:val="28"/>
        </w:rPr>
      </w:pPr>
      <w:r>
        <w:rPr>
          <w:rFonts w:hint="eastAsia"/>
          <w:sz w:val="28"/>
        </w:rPr>
        <w:t>技术合同登记机构（印章）</w:t>
      </w:r>
    </w:p>
    <w:p>
      <w:pPr>
        <w:spacing w:line="520" w:lineRule="exact"/>
        <w:rPr>
          <w:rFonts w:hint="eastAsia"/>
          <w:sz w:val="28"/>
        </w:rPr>
      </w:pPr>
      <w:r>
        <w:rPr>
          <w:sz w:val="28"/>
        </w:rPr>
        <w:t xml:space="preserve">                              </w:t>
      </w:r>
    </w:p>
    <w:p>
      <w:pPr>
        <w:spacing w:line="520" w:lineRule="exact"/>
        <w:ind w:firstLine="4200" w:firstLineChars="1500"/>
        <w:rPr>
          <w:rFonts w:hint="eastAsia"/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>经办人：</w:t>
      </w:r>
    </w:p>
    <w:p>
      <w:pPr>
        <w:spacing w:line="520" w:lineRule="exact"/>
      </w:pP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>
      <w:bookmarkStart w:id="0" w:name="_GoBack"/>
      <w:bookmarkEnd w:id="0"/>
    </w:p>
    <w:sectPr>
      <w:pgSz w:w="11907" w:h="16840"/>
      <w:pgMar w:top="1304" w:right="1469" w:bottom="1304" w:left="1469" w:header="720" w:footer="720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TNmMDhhNmUzMjI3ZDMyZGMxYTQxYTk3YzU4YWQifQ=="/>
  </w:docVars>
  <w:rsids>
    <w:rsidRoot w:val="59587F84"/>
    <w:rsid w:val="46442E1A"/>
    <w:rsid w:val="5958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2023-09-06T02:54:00Z</dcterms:created>
  <dc:creator>Sophia</dc:creator>
  <cp:lastModifiedBy>Sophia</cp:lastModifiedBy>
  <dcterms:modified xsi:type="dcterms:W3CDTF">2023-09-06T02:55:17Z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02AE4B93D09E457EB7863473E4B4F7A9_11</vt:lpwstr>
  </property>
</Properties>
</file>