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1DD0" w14:textId="77777777" w:rsidR="008E3607" w:rsidRDefault="008E3607" w:rsidP="008E360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1D17FF1" w14:textId="77777777" w:rsidR="008E3607" w:rsidRDefault="008E3607" w:rsidP="008E360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技术合同技术性收入核定表</w:t>
      </w:r>
    </w:p>
    <w:p w14:paraId="7D26100C" w14:textId="77777777" w:rsidR="008E3607" w:rsidRDefault="008E3607" w:rsidP="008E3607">
      <w:pPr>
        <w:ind w:right="-425"/>
        <w:rPr>
          <w:szCs w:val="21"/>
        </w:rPr>
      </w:pPr>
      <w:r>
        <w:rPr>
          <w:rFonts w:hint="eastAsia"/>
          <w:szCs w:val="21"/>
        </w:rPr>
        <w:t>申报方</w:t>
      </w:r>
      <w:r>
        <w:rPr>
          <w:rFonts w:hint="eastAsia"/>
          <w:szCs w:val="21"/>
        </w:rPr>
        <w:t xml:space="preserve">:                                                                                                      </w:t>
      </w:r>
      <w:r>
        <w:rPr>
          <w:rFonts w:hint="eastAsia"/>
          <w:szCs w:val="21"/>
        </w:rPr>
        <w:t>申报日期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785"/>
        <w:gridCol w:w="945"/>
        <w:gridCol w:w="420"/>
        <w:gridCol w:w="1365"/>
        <w:gridCol w:w="420"/>
        <w:gridCol w:w="523"/>
        <w:gridCol w:w="422"/>
        <w:gridCol w:w="1470"/>
        <w:gridCol w:w="1680"/>
        <w:gridCol w:w="210"/>
        <w:gridCol w:w="1365"/>
        <w:gridCol w:w="1890"/>
      </w:tblGrid>
      <w:tr w:rsidR="008E3607" w14:paraId="26605C5F" w14:textId="77777777" w:rsidTr="007421EB">
        <w:trPr>
          <w:cantSplit/>
          <w:trHeight w:val="624"/>
        </w:trPr>
        <w:tc>
          <w:tcPr>
            <w:tcW w:w="1578" w:type="dxa"/>
            <w:vAlign w:val="center"/>
          </w:tcPr>
          <w:p w14:paraId="384291D9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合同编号</w:t>
            </w:r>
          </w:p>
        </w:tc>
        <w:tc>
          <w:tcPr>
            <w:tcW w:w="2730" w:type="dxa"/>
            <w:gridSpan w:val="2"/>
            <w:vAlign w:val="center"/>
          </w:tcPr>
          <w:p w14:paraId="6CE2047A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5D2A393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05" w:type="dxa"/>
            <w:gridSpan w:val="5"/>
            <w:vAlign w:val="center"/>
          </w:tcPr>
          <w:p w14:paraId="6CD9FD91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1E1823D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合同类别</w:t>
            </w:r>
          </w:p>
        </w:tc>
        <w:tc>
          <w:tcPr>
            <w:tcW w:w="1890" w:type="dxa"/>
            <w:vAlign w:val="center"/>
          </w:tcPr>
          <w:p w14:paraId="434E1AA1" w14:textId="77777777" w:rsidR="008E3607" w:rsidRDefault="008E3607" w:rsidP="007421EB">
            <w:pPr>
              <w:rPr>
                <w:szCs w:val="21"/>
              </w:rPr>
            </w:pPr>
          </w:p>
        </w:tc>
      </w:tr>
      <w:tr w:rsidR="008E3607" w14:paraId="051E8B19" w14:textId="77777777" w:rsidTr="007421EB">
        <w:trPr>
          <w:cantSplit/>
          <w:trHeight w:val="519"/>
        </w:trPr>
        <w:tc>
          <w:tcPr>
            <w:tcW w:w="1578" w:type="dxa"/>
            <w:vAlign w:val="center"/>
          </w:tcPr>
          <w:p w14:paraId="59C476BC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合同交易总额</w:t>
            </w:r>
          </w:p>
        </w:tc>
        <w:tc>
          <w:tcPr>
            <w:tcW w:w="2730" w:type="dxa"/>
            <w:gridSpan w:val="2"/>
            <w:vAlign w:val="center"/>
          </w:tcPr>
          <w:p w14:paraId="610BFC69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3DF3A7D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技术交易总额</w:t>
            </w:r>
          </w:p>
        </w:tc>
        <w:tc>
          <w:tcPr>
            <w:tcW w:w="4305" w:type="dxa"/>
            <w:gridSpan w:val="5"/>
            <w:vAlign w:val="center"/>
          </w:tcPr>
          <w:p w14:paraId="45D387EE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F1289FA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1890" w:type="dxa"/>
            <w:vAlign w:val="center"/>
          </w:tcPr>
          <w:p w14:paraId="654437D3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</w:tr>
      <w:tr w:rsidR="008E3607" w14:paraId="44A12034" w14:textId="77777777" w:rsidTr="007421EB">
        <w:trPr>
          <w:cantSplit/>
          <w:trHeight w:val="478"/>
        </w:trPr>
        <w:tc>
          <w:tcPr>
            <w:tcW w:w="1578" w:type="dxa"/>
            <w:vMerge w:val="restart"/>
            <w:vAlign w:val="center"/>
          </w:tcPr>
          <w:p w14:paraId="7FCAF1B4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本次实现合同交易额</w:t>
            </w:r>
          </w:p>
        </w:tc>
        <w:tc>
          <w:tcPr>
            <w:tcW w:w="1785" w:type="dxa"/>
            <w:vMerge w:val="restart"/>
            <w:vAlign w:val="center"/>
          </w:tcPr>
          <w:p w14:paraId="27A78C5D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本次实现技术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交易额</w:t>
            </w:r>
          </w:p>
        </w:tc>
        <w:tc>
          <w:tcPr>
            <w:tcW w:w="8820" w:type="dxa"/>
            <w:gridSpan w:val="10"/>
            <w:vAlign w:val="center"/>
          </w:tcPr>
          <w:p w14:paraId="61C09CEE" w14:textId="77777777" w:rsidR="008E3607" w:rsidRDefault="008E3607" w:rsidP="007421EB">
            <w:pPr>
              <w:jc w:val="center"/>
              <w:rPr>
                <w:szCs w:val="21"/>
              </w:rPr>
            </w:pPr>
            <w:r w:rsidRPr="008E3607">
              <w:rPr>
                <w:rFonts w:hint="eastAsia"/>
                <w:spacing w:val="84"/>
                <w:kern w:val="0"/>
                <w:szCs w:val="21"/>
                <w:fitText w:val="2100" w:id="-1444656128"/>
              </w:rPr>
              <w:t>本次扣除成</w:t>
            </w:r>
            <w:r w:rsidRPr="008E3607">
              <w:rPr>
                <w:rFonts w:hint="eastAsia"/>
                <w:kern w:val="0"/>
                <w:szCs w:val="21"/>
                <w:fitText w:val="2100" w:id="-1444656128"/>
              </w:rPr>
              <w:t>本</w:t>
            </w:r>
          </w:p>
        </w:tc>
        <w:tc>
          <w:tcPr>
            <w:tcW w:w="1890" w:type="dxa"/>
            <w:vMerge w:val="restart"/>
            <w:vAlign w:val="center"/>
          </w:tcPr>
          <w:p w14:paraId="35514BCD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14:paraId="0AD5BC2F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技术性收入</w:t>
            </w:r>
          </w:p>
        </w:tc>
      </w:tr>
      <w:tr w:rsidR="008E3607" w14:paraId="58C5D904" w14:textId="77777777" w:rsidTr="007421EB">
        <w:trPr>
          <w:cantSplit/>
          <w:trHeight w:val="410"/>
        </w:trPr>
        <w:tc>
          <w:tcPr>
            <w:tcW w:w="1578" w:type="dxa"/>
            <w:vMerge/>
            <w:vAlign w:val="center"/>
          </w:tcPr>
          <w:p w14:paraId="745D4F84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3AC078FC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4EE231B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1365" w:type="dxa"/>
            <w:vAlign w:val="center"/>
          </w:tcPr>
          <w:p w14:paraId="3EC58831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原材料费</w:t>
            </w:r>
          </w:p>
        </w:tc>
        <w:tc>
          <w:tcPr>
            <w:tcW w:w="1365" w:type="dxa"/>
            <w:gridSpan w:val="3"/>
            <w:vAlign w:val="center"/>
          </w:tcPr>
          <w:p w14:paraId="3B06A148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燃料及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动力费</w:t>
            </w:r>
          </w:p>
        </w:tc>
        <w:tc>
          <w:tcPr>
            <w:tcW w:w="1470" w:type="dxa"/>
            <w:vAlign w:val="center"/>
          </w:tcPr>
          <w:p w14:paraId="08662D10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设备购置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及使用费</w:t>
            </w:r>
          </w:p>
        </w:tc>
        <w:tc>
          <w:tcPr>
            <w:tcW w:w="1680" w:type="dxa"/>
            <w:vAlign w:val="center"/>
          </w:tcPr>
          <w:p w14:paraId="52DB737C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用</w:t>
            </w:r>
          </w:p>
          <w:p w14:paraId="47EA507C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业务费</w:t>
            </w:r>
          </w:p>
        </w:tc>
        <w:tc>
          <w:tcPr>
            <w:tcW w:w="1575" w:type="dxa"/>
            <w:gridSpan w:val="2"/>
            <w:vAlign w:val="center"/>
          </w:tcPr>
          <w:p w14:paraId="031E893B" w14:textId="77777777" w:rsidR="008E3607" w:rsidRDefault="008E3607" w:rsidP="007421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一、二级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1890" w:type="dxa"/>
            <w:vMerge/>
            <w:vAlign w:val="center"/>
          </w:tcPr>
          <w:p w14:paraId="45834A4A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</w:tr>
      <w:tr w:rsidR="008E3607" w14:paraId="4713BE2F" w14:textId="77777777" w:rsidTr="007421EB">
        <w:trPr>
          <w:cantSplit/>
          <w:trHeight w:val="539"/>
        </w:trPr>
        <w:tc>
          <w:tcPr>
            <w:tcW w:w="1578" w:type="dxa"/>
            <w:vAlign w:val="center"/>
          </w:tcPr>
          <w:p w14:paraId="39236105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D4DCC3E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CA12EAE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E889FFA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A6E20B3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E93591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6B8BA8A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7D9292E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10DBCE0" w14:textId="77777777" w:rsidR="008E3607" w:rsidRDefault="008E3607" w:rsidP="007421EB">
            <w:pPr>
              <w:jc w:val="center"/>
              <w:rPr>
                <w:szCs w:val="21"/>
              </w:rPr>
            </w:pPr>
          </w:p>
        </w:tc>
      </w:tr>
      <w:tr w:rsidR="008E3607" w14:paraId="4DA4E79C" w14:textId="77777777" w:rsidTr="007421EB">
        <w:trPr>
          <w:cantSplit/>
          <w:trHeight w:val="2783"/>
        </w:trPr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14:paraId="5B73DEA0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073079E5" w14:textId="77777777" w:rsidR="008E3607" w:rsidRDefault="008E3607" w:rsidP="007421EB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申报方财务章：</w:t>
            </w:r>
          </w:p>
          <w:p w14:paraId="69C0EA88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28F240EB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70B14538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5BB96AFB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7349FFEA" w14:textId="77777777" w:rsidR="008E3607" w:rsidRDefault="008E3607" w:rsidP="007421EB">
            <w:pPr>
              <w:rPr>
                <w:szCs w:val="21"/>
              </w:rPr>
            </w:pPr>
          </w:p>
          <w:p w14:paraId="78EBA0F3" w14:textId="77777777" w:rsidR="008E3607" w:rsidRDefault="008E3607" w:rsidP="007421EB">
            <w:pPr>
              <w:ind w:left="-420"/>
              <w:jc w:val="center"/>
              <w:rPr>
                <w:szCs w:val="21"/>
              </w:rPr>
            </w:pPr>
          </w:p>
          <w:p w14:paraId="028A8EAE" w14:textId="77777777" w:rsidR="008E3607" w:rsidRDefault="008E3607" w:rsidP="007421EB">
            <w:pPr>
              <w:ind w:left="-420"/>
              <w:jc w:val="center"/>
              <w:rPr>
                <w:szCs w:val="21"/>
              </w:rPr>
            </w:pPr>
          </w:p>
          <w:p w14:paraId="18905B31" w14:textId="77777777" w:rsidR="008E3607" w:rsidRDefault="008E3607" w:rsidP="007421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财务负责人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037" w:type="dxa"/>
            <w:gridSpan w:val="6"/>
            <w:tcBorders>
              <w:bottom w:val="single" w:sz="4" w:space="0" w:color="auto"/>
            </w:tcBorders>
          </w:tcPr>
          <w:p w14:paraId="75072032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2D6B1441" w14:textId="77777777" w:rsidR="008E3607" w:rsidRDefault="008E3607" w:rsidP="007421EB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申报方公章：</w:t>
            </w:r>
          </w:p>
          <w:p w14:paraId="7FF4BF47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6B5AF370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1B39F837" w14:textId="77777777" w:rsidR="008E3607" w:rsidRDefault="008E3607" w:rsidP="007421EB">
            <w:pPr>
              <w:ind w:left="-420" w:firstLine="420"/>
              <w:rPr>
                <w:szCs w:val="21"/>
              </w:rPr>
            </w:pPr>
          </w:p>
          <w:p w14:paraId="19F41872" w14:textId="77777777" w:rsidR="008E3607" w:rsidRDefault="008E3607" w:rsidP="007421EB">
            <w:pPr>
              <w:rPr>
                <w:szCs w:val="21"/>
              </w:rPr>
            </w:pPr>
          </w:p>
          <w:p w14:paraId="445A8550" w14:textId="77777777" w:rsidR="008E3607" w:rsidRDefault="008E3607" w:rsidP="007421EB">
            <w:pPr>
              <w:rPr>
                <w:szCs w:val="21"/>
              </w:rPr>
            </w:pPr>
          </w:p>
          <w:p w14:paraId="5FB914DE" w14:textId="77777777" w:rsidR="008E3607" w:rsidRDefault="008E3607" w:rsidP="007421EB">
            <w:pPr>
              <w:rPr>
                <w:szCs w:val="21"/>
              </w:rPr>
            </w:pPr>
          </w:p>
          <w:p w14:paraId="5A627B70" w14:textId="77777777" w:rsidR="008E3607" w:rsidRDefault="008E3607" w:rsidP="007421EB">
            <w:pPr>
              <w:rPr>
                <w:szCs w:val="21"/>
              </w:rPr>
            </w:pPr>
          </w:p>
          <w:p w14:paraId="0F265C05" w14:textId="77777777" w:rsidR="008E3607" w:rsidRDefault="008E3607" w:rsidP="007421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申报方联系电话：</w:t>
            </w:r>
          </w:p>
        </w:tc>
      </w:tr>
    </w:tbl>
    <w:p w14:paraId="4A562390" w14:textId="77777777" w:rsidR="008E3607" w:rsidRDefault="008E3607" w:rsidP="008E3607">
      <w:r>
        <w:rPr>
          <w:rFonts w:hint="eastAsia"/>
        </w:rPr>
        <w:t>注意事项：申报方取得收入后，据实填写表中相关数据，按照要求加盖印章；</w:t>
      </w:r>
    </w:p>
    <w:p w14:paraId="46C5CAD3" w14:textId="77777777" w:rsidR="00CE2B3C" w:rsidRPr="008E3607" w:rsidRDefault="00CE2B3C"/>
    <w:sectPr w:rsidR="00CE2B3C" w:rsidRPr="008E360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07"/>
    <w:rsid w:val="008E3607"/>
    <w:rsid w:val="00AA3C8C"/>
    <w:rsid w:val="00BB4ED1"/>
    <w:rsid w:val="00C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C448"/>
  <w15:chartTrackingRefBased/>
  <w15:docId w15:val="{5115C248-EF52-4C3D-BDE9-000C00B5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婷婷苏</dc:creator>
  <cp:keywords/>
  <dc:description/>
  <cp:lastModifiedBy>婷婷苏</cp:lastModifiedBy>
  <cp:revision>1</cp:revision>
  <dcterms:created xsi:type="dcterms:W3CDTF">2022-09-28T09:12:00Z</dcterms:created>
  <dcterms:modified xsi:type="dcterms:W3CDTF">2022-09-28T09:13:00Z</dcterms:modified>
</cp:coreProperties>
</file>