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71BC4">
      <w:pPr>
        <w:jc w:val="center"/>
        <w:rPr>
          <w:rFonts w:hint="eastAsia" w:ascii="微软雅黑" w:hAnsi="微软雅黑" w:eastAsia="微软雅黑" w:cs="微软雅黑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44"/>
          <w:szCs w:val="44"/>
          <w:lang w:eastAsia="zh-CN"/>
        </w:rPr>
        <w:t>技术合同技术性收入核定表填写说明</w:t>
      </w:r>
    </w:p>
    <w:tbl>
      <w:tblPr>
        <w:tblStyle w:val="2"/>
        <w:tblpPr w:leftFromText="180" w:rightFromText="180" w:vertAnchor="text" w:horzAnchor="page" w:tblpX="1363" w:tblpY="13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2"/>
        <w:gridCol w:w="1559"/>
        <w:gridCol w:w="1559"/>
        <w:gridCol w:w="1617"/>
        <w:gridCol w:w="1197"/>
        <w:gridCol w:w="1530"/>
        <w:gridCol w:w="1341"/>
        <w:gridCol w:w="1305"/>
        <w:gridCol w:w="1233"/>
        <w:gridCol w:w="1137"/>
      </w:tblGrid>
      <w:tr w14:paraId="0DD6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080" w:type="dxa"/>
            <w:gridSpan w:val="10"/>
            <w:noWrap w:val="0"/>
            <w:vAlign w:val="center"/>
          </w:tcPr>
          <w:p w14:paraId="43C1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技术合同技术性收入核定表</w:t>
            </w:r>
          </w:p>
        </w:tc>
      </w:tr>
      <w:tr w14:paraId="565E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080" w:type="dxa"/>
            <w:gridSpan w:val="10"/>
            <w:noWrap w:val="0"/>
            <w:vAlign w:val="center"/>
          </w:tcPr>
          <w:p w14:paraId="0BB05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申报方公司名称（与系统一致）</w:t>
            </w:r>
          </w:p>
        </w:tc>
      </w:tr>
      <w:tr w14:paraId="4F3C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31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6B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CB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转让</w:t>
            </w:r>
          </w:p>
        </w:tc>
      </w:tr>
      <w:tr w14:paraId="2DE8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CE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07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3A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C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13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</w:tr>
      <w:tr w14:paraId="44C2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合同交易总额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技术交易总额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C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B=A-（材料费+设备费）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支付方式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CDB5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一次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BB2A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分次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D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提成</w:t>
            </w:r>
          </w:p>
        </w:tc>
      </w:tr>
      <w:tr w14:paraId="2B4C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本次实现    合同交易总额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本次实现   技术交易额</w:t>
            </w:r>
          </w:p>
        </w:tc>
        <w:tc>
          <w:tcPr>
            <w:tcW w:w="8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本次扣除成本</w:t>
            </w:r>
          </w:p>
        </w:tc>
        <w:tc>
          <w:tcPr>
            <w:tcW w:w="23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本次实现技术性收入</w:t>
            </w:r>
          </w:p>
        </w:tc>
      </w:tr>
      <w:tr w14:paraId="7FC0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B0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E1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燃料及  动力费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设备购置   及使用费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专用业务费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一、二级 管理费</w:t>
            </w:r>
          </w:p>
        </w:tc>
        <w:tc>
          <w:tcPr>
            <w:tcW w:w="23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5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D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=C/A*C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E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F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G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H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I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J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C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K=D-(E+F+G+H+I+J)</w:t>
            </w:r>
          </w:p>
        </w:tc>
      </w:tr>
    </w:tbl>
    <w:p w14:paraId="2A178C2E">
      <w:pPr>
        <w:rPr>
          <w:rFonts w:hint="eastAsia"/>
          <w:lang w:eastAsia="zh-CN"/>
        </w:rPr>
      </w:pPr>
    </w:p>
    <w:p w14:paraId="7AA4DB26"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color w:val="FF0000"/>
          <w:lang w:eastAsia="zh-CN"/>
        </w:rPr>
        <w:t>优先按财务账据实填写</w:t>
      </w:r>
    </w:p>
    <w:p w14:paraId="0FEF1DFB">
      <w:pPr>
        <w:rPr>
          <w:rFonts w:hint="eastAsia"/>
          <w:color w:val="FF0000"/>
          <w:lang w:val="en-US" w:eastAsia="zh-CN"/>
        </w:rPr>
      </w:pPr>
    </w:p>
    <w:p w14:paraId="11B2B9B1">
      <w:pPr>
        <w:rPr>
          <w:rFonts w:hint="eastAsia"/>
          <w:color w:val="FF0000"/>
          <w:lang w:val="en-US" w:eastAsia="zh-CN"/>
        </w:rPr>
      </w:pPr>
    </w:p>
    <w:p w14:paraId="049AD23E">
      <w:pPr>
        <w:rPr>
          <w:rFonts w:hint="eastAsia"/>
          <w:color w:val="FF0000"/>
          <w:lang w:val="en-US" w:eastAsia="zh-CN"/>
        </w:rPr>
      </w:pPr>
    </w:p>
    <w:p w14:paraId="75710F64">
      <w:pPr>
        <w:rPr>
          <w:rFonts w:hint="eastAsia"/>
          <w:color w:val="FF0000"/>
          <w:lang w:val="en-US" w:eastAsia="zh-CN"/>
        </w:rPr>
      </w:pPr>
    </w:p>
    <w:p w14:paraId="39EEA6E9">
      <w:pPr>
        <w:rPr>
          <w:rFonts w:hint="eastAsia"/>
          <w:color w:val="FF0000"/>
          <w:lang w:val="en-US" w:eastAsia="zh-CN"/>
        </w:rPr>
      </w:pPr>
    </w:p>
    <w:p w14:paraId="6CFE147A">
      <w:pPr>
        <w:rPr>
          <w:rFonts w:hint="eastAsia"/>
          <w:color w:val="FF0000"/>
          <w:lang w:val="en-US" w:eastAsia="zh-CN"/>
        </w:rPr>
      </w:pPr>
    </w:p>
    <w:p w14:paraId="0449C94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填写说明：</w:t>
      </w:r>
    </w:p>
    <w:p w14:paraId="7D9C5521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合同如果为分期付款，则：D=B/A * C</w:t>
      </w:r>
    </w:p>
    <w:p w14:paraId="33E60E71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表格中“E”不能为“0”</w:t>
      </w:r>
    </w:p>
    <w:tbl>
      <w:tblPr>
        <w:tblStyle w:val="2"/>
        <w:tblpPr w:leftFromText="180" w:rightFromText="180" w:vertAnchor="text" w:horzAnchor="page" w:tblpX="2068" w:tblpY="28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9"/>
        <w:gridCol w:w="3665"/>
        <w:gridCol w:w="2398"/>
        <w:gridCol w:w="2189"/>
        <w:gridCol w:w="2209"/>
      </w:tblGrid>
      <w:tr w14:paraId="16BE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E2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技术开发合同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技术转让合同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42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技术咨询合同     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技术服务合同</w:t>
            </w:r>
          </w:p>
        </w:tc>
      </w:tr>
      <w:tr w14:paraId="7BC2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=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D*40%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D*30%</w:t>
            </w:r>
          </w:p>
        </w:tc>
        <w:tc>
          <w:tcPr>
            <w:tcW w:w="4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D*10%</w:t>
            </w:r>
          </w:p>
        </w:tc>
      </w:tr>
      <w:tr w14:paraId="0B79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=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D*60%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D*70%</w:t>
            </w:r>
          </w:p>
        </w:tc>
        <w:tc>
          <w:tcPr>
            <w:tcW w:w="4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D*90%</w:t>
            </w:r>
          </w:p>
        </w:tc>
      </w:tr>
    </w:tbl>
    <w:p w14:paraId="62D33605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A3CBE8">
      <w:pPr>
        <w:rPr>
          <w:rFonts w:hint="eastAsia"/>
          <w:b/>
          <w:bCs/>
          <w:lang w:eastAsia="zh-CN"/>
        </w:rPr>
      </w:pPr>
    </w:p>
    <w:p w14:paraId="1CF6967D">
      <w:pPr>
        <w:rPr>
          <w:rFonts w:hint="eastAsia"/>
          <w:b/>
          <w:bCs/>
          <w:lang w:eastAsia="zh-CN"/>
        </w:rPr>
      </w:pPr>
    </w:p>
    <w:p w14:paraId="782C40A4">
      <w:pPr>
        <w:rPr>
          <w:rFonts w:hint="eastAsia"/>
          <w:b/>
          <w:bCs/>
          <w:lang w:eastAsia="zh-CN"/>
        </w:rPr>
      </w:pPr>
    </w:p>
    <w:p w14:paraId="01E25D11">
      <w:pPr>
        <w:rPr>
          <w:rFonts w:hint="eastAsia"/>
          <w:b/>
          <w:bCs/>
          <w:lang w:eastAsia="zh-CN"/>
        </w:rPr>
      </w:pPr>
    </w:p>
    <w:p w14:paraId="71D579E2">
      <w:pPr>
        <w:rPr>
          <w:rFonts w:hint="eastAsia"/>
          <w:b/>
          <w:bCs/>
          <w:lang w:eastAsia="zh-CN"/>
        </w:rPr>
      </w:pPr>
    </w:p>
    <w:p w14:paraId="23B6AC0B">
      <w:pPr>
        <w:rPr>
          <w:rFonts w:hint="eastAsia"/>
          <w:b/>
          <w:bCs/>
          <w:lang w:eastAsia="zh-CN"/>
        </w:rPr>
      </w:pPr>
    </w:p>
    <w:p w14:paraId="1CFD8937">
      <w:pPr>
        <w:rPr>
          <w:rFonts w:hint="eastAsia"/>
          <w:b/>
          <w:bCs/>
          <w:lang w:eastAsia="zh-CN"/>
        </w:rPr>
      </w:pPr>
    </w:p>
    <w:p w14:paraId="32F833A9">
      <w:pPr>
        <w:rPr>
          <w:rFonts w:hint="eastAsia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B057A"/>
    <w:multiLevelType w:val="singleLevel"/>
    <w:tmpl w:val="604B05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C160E"/>
    <w:rsid w:val="36843F0A"/>
    <w:rsid w:val="46884147"/>
    <w:rsid w:val="47A1481D"/>
    <w:rsid w:val="771F3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309</Characters>
  <Lines>0</Lines>
  <Paragraphs>0</Paragraphs>
  <TotalTime>7</TotalTime>
  <ScaleCrop>false</ScaleCrop>
  <LinksUpToDate>false</LinksUpToDate>
  <CharactersWithSpaces>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hanj.CPKJ</dc:creator>
  <cp:lastModifiedBy>Sharow</cp:lastModifiedBy>
  <cp:lastPrinted>2021-03-12T06:17:20Z</cp:lastPrinted>
  <dcterms:modified xsi:type="dcterms:W3CDTF">2025-08-14T08:29:43Z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eyJoZGlkIjoiMjk1MmQ3MmYzZTM0NzY3YmRiMjhmNWEyZTM1OWFmZjEiLCJ1c2VySWQiOiIxNjYzNjc5OTUwIn0=</vt:lpwstr>
  </property>
  <property fmtid="{D5CDD505-2E9C-101B-9397-08002B2CF9AE}" pid="4" name="ICV">
    <vt:lpwstr>9B4C8C82A44D4A0694EBF647E4B4C39B_13</vt:lpwstr>
  </property>
</Properties>
</file>