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b/>
          <w:sz w:val="24"/>
          <w:szCs w:val="24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申请入园孵化企业的项目可行性报告（商业计划书）</w:t>
      </w:r>
    </w:p>
    <w:p>
      <w:pPr>
        <w:spacing w:afterLine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  写  提  纲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一、</w:t>
      </w:r>
      <w:bookmarkStart w:id="0" w:name="_GoBack"/>
      <w:bookmarkEnd w:id="0"/>
      <w:r>
        <w:rPr>
          <w:rFonts w:hint="eastAsia" w:ascii="仿宋_GB2312" w:hAnsi="仿宋_GB2312" w:eastAsia="仿宋_GB2312" w:cs="Arial"/>
          <w:sz w:val="28"/>
          <w:szCs w:val="28"/>
        </w:rPr>
        <w:t>拟入园企业概况。包括主办单位或主办人；拟注册企业名称；投资金额及来源；是否高校师生创办企业</w:t>
      </w:r>
      <w:r>
        <w:rPr>
          <w:rFonts w:hint="eastAsia" w:ascii="仿宋_GB2312" w:hAnsi="仿宋_GB2312" w:eastAsia="仿宋_GB2312" w:cs="Arial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Arial"/>
          <w:sz w:val="28"/>
          <w:szCs w:val="28"/>
        </w:rPr>
        <w:t xml:space="preserve">企业性质、经营范围及组织结构等。 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二、创业团队概况。</w:t>
      </w:r>
      <w:r>
        <w:rPr>
          <w:rFonts w:hint="eastAsia" w:ascii="仿宋_GB2312" w:hAnsi="仿宋_GB2312" w:eastAsia="仿宋_GB2312" w:cs="Arial"/>
          <w:sz w:val="28"/>
          <w:szCs w:val="28"/>
          <w:lang w:val="en-US" w:eastAsia="zh-CN"/>
        </w:rPr>
        <w:t>明确</w:t>
      </w:r>
      <w:r>
        <w:rPr>
          <w:rFonts w:hint="eastAsia" w:ascii="仿宋_GB2312" w:hAnsi="仿宋_GB2312" w:eastAsia="仿宋_GB2312" w:cs="Arial"/>
          <w:sz w:val="28"/>
          <w:szCs w:val="28"/>
        </w:rPr>
        <w:t>企业员工数量（仅限</w:t>
      </w:r>
      <w:r>
        <w:rPr>
          <w:rFonts w:hint="eastAsia" w:ascii="仿宋_GB2312" w:hAnsi="仿宋_GB2312" w:eastAsia="仿宋_GB2312" w:cs="Arial"/>
          <w:sz w:val="28"/>
          <w:szCs w:val="28"/>
          <w:lang w:val="en-US" w:eastAsia="zh-CN"/>
        </w:rPr>
        <w:t>华电科技园</w:t>
      </w:r>
      <w:r>
        <w:rPr>
          <w:rFonts w:hint="eastAsia" w:ascii="仿宋_GB2312" w:hAnsi="仿宋_GB2312" w:eastAsia="仿宋_GB2312" w:cs="Arial"/>
          <w:sz w:val="28"/>
          <w:szCs w:val="28"/>
        </w:rPr>
        <w:t>园区</w:t>
      </w:r>
      <w:r>
        <w:rPr>
          <w:rFonts w:hint="eastAsia" w:ascii="仿宋_GB2312" w:hAnsi="仿宋_GB2312" w:eastAsia="仿宋_GB2312" w:cs="Arial"/>
          <w:sz w:val="28"/>
          <w:szCs w:val="28"/>
          <w:lang w:val="en-US" w:eastAsia="zh-CN"/>
        </w:rPr>
        <w:t>内员工人数</w:t>
      </w:r>
      <w:r>
        <w:rPr>
          <w:rFonts w:hint="eastAsia" w:ascii="仿宋_GB2312" w:hAnsi="仿宋_GB2312" w:eastAsia="仿宋_GB2312" w:cs="Arial"/>
          <w:sz w:val="28"/>
          <w:szCs w:val="28"/>
        </w:rPr>
        <w:t>）包括法人代表、经营班子成员的姓名、性别、出生年月、学历、专业、职称、学习和工作简历，</w:t>
      </w:r>
      <w:r>
        <w:rPr>
          <w:rFonts w:hint="eastAsia" w:ascii="仿宋_GB2312" w:hAnsi="仿宋_GB2312" w:eastAsia="仿宋_GB2312" w:cs="Arial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以及他们在项目开发、生产经营过程中曾经和将要起的作用</w:t>
      </w:r>
      <w:r>
        <w:rPr>
          <w:rFonts w:hint="eastAsia" w:ascii="仿宋_GB2312" w:hAnsi="仿宋_GB2312" w:eastAsia="仿宋_GB2312" w:cs="Arial"/>
          <w:sz w:val="28"/>
          <w:szCs w:val="28"/>
        </w:rPr>
        <w:t>；硕士和副高技术职称以上技术骨干的姓名、性别、出生年月、学历（附证书）、专业、职称（附证书）和工作简历等。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三、高精尖产业方向（相应产业方向打“√”）：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1.新一代信息技术产业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2.集成电路企业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3.医药健康产业-生物制药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4.医药健康产业-高端医疗器械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5.医药健康产业-现代医疗服务业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6.智能装备产业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7.节能环保产业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8.新材料产业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9.软件和信息服务业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10.科技服务业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11.新能源智能汽车产业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12.人工智能产业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13.其他（若选其他，请自行备注高精尖产业方向）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四、项目技术可行性分析。包括项目名称、用途及技术创新点；主要技术特点及所达到的技术水平；技术成果来源；技术依托单位或技术拥有人情况；技术成果鉴定获奖情况（附证书）；主要生产工艺及设备介绍；待开发产品情况介绍等。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 xml:space="preserve">五、产品市场可行性分析。包括产品已具备的商品化程度；国内、国际需求量；销售渠道及价格情况 （国际、国内行情比较）等。 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六、经济效益、社会效益分析及计划进度安排。包括今年预计收入、利润、税金、企业三年后达到的收入规模以及长远发展方向;对社会、科技、经济等方面产生的影响等。</w:t>
      </w:r>
      <w:r>
        <w:rPr>
          <w:rFonts w:ascii="仿宋_GB2312" w:hAnsi="仿宋_GB2312" w:eastAsia="仿宋_GB2312" w:cs="Arial"/>
          <w:sz w:val="28"/>
          <w:szCs w:val="28"/>
        </w:rPr>
        <w:t xml:space="preserve"> 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 xml:space="preserve">七、项目对环境的影响情况说明。 </w:t>
      </w:r>
    </w:p>
    <w:p>
      <w:pPr>
        <w:spacing w:line="580" w:lineRule="exact"/>
        <w:ind w:firstLine="560" w:firstLineChars="200"/>
        <w:rPr>
          <w:rFonts w:ascii="仿宋_GB2312" w:hAnsi="仿宋_GB2312" w:eastAsia="仿宋_GB2312" w:cs="Arial"/>
          <w:sz w:val="28"/>
          <w:szCs w:val="28"/>
        </w:rPr>
      </w:pPr>
      <w:r>
        <w:rPr>
          <w:rFonts w:hint="eastAsia" w:ascii="仿宋_GB2312" w:hAnsi="仿宋_GB2312" w:eastAsia="仿宋_GB2312" w:cs="Arial"/>
          <w:sz w:val="28"/>
          <w:szCs w:val="28"/>
        </w:rPr>
        <w:t>八、现有工作基础和条件（资金、设备、管理等条件）。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19FD"/>
    <w:rsid w:val="0B470246"/>
    <w:rsid w:val="1E5F1A08"/>
    <w:rsid w:val="27E30AA9"/>
    <w:rsid w:val="31131927"/>
    <w:rsid w:val="4E990319"/>
    <w:rsid w:val="580A08BB"/>
    <w:rsid w:val="63CB2497"/>
    <w:rsid w:val="69FB6D80"/>
    <w:rsid w:val="6D8122E4"/>
    <w:rsid w:val="78FB54E4"/>
    <w:rsid w:val="7E5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2020-12-10T02:32:00Z</dcterms:created>
  <dc:creator>星月的电脑</dc:creator>
  <cp:lastModifiedBy>华北电力大学专家智库办公室</cp:lastModifiedBy>
  <dcterms:modified xsi:type="dcterms:W3CDTF">2021-01-28T03:13:46Z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